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CE3475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CE3475">
        <w:rPr>
          <w:rFonts w:ascii="Arial-BoldMT" w:hAnsi="Arial-BoldMT" w:cs="Arial-BoldMT"/>
          <w:b/>
          <w:bCs/>
          <w:sz w:val="28"/>
          <w:szCs w:val="28"/>
        </w:rPr>
        <w:t>LUCARELLI TIZIANA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545F1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CE3475">
        <w:rPr>
          <w:rFonts w:ascii="Verdana" w:hAnsi="Verdana" w:cs="Verdana"/>
        </w:rPr>
        <w:t>37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3221B6">
        <w:rPr>
          <w:rFonts w:ascii="Verdana" w:hAnsi="Verdana" w:cs="Verdana"/>
        </w:rPr>
        <w:t>11</w:t>
      </w:r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01</w:t>
      </w:r>
      <w:r>
        <w:rPr>
          <w:rFonts w:ascii="Verdana" w:hAnsi="Verdana" w:cs="Verdana"/>
        </w:rPr>
        <w:t>/201</w:t>
      </w:r>
      <w:r w:rsidR="003221B6">
        <w:rPr>
          <w:rFonts w:ascii="Verdana" w:hAnsi="Verdana" w:cs="Verdana"/>
        </w:rPr>
        <w:t>6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7B3EAD">
        <w:rPr>
          <w:rFonts w:ascii="Verdana" w:hAnsi="Verdana" w:cs="Verdana"/>
        </w:rPr>
        <w:t>0</w:t>
      </w:r>
      <w:r>
        <w:rPr>
          <w:rFonts w:ascii="Verdana" w:hAnsi="Verdana" w:cs="Verdana"/>
        </w:rPr>
        <w:t>1-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B3EAD">
        <w:rPr>
          <w:rFonts w:ascii="Verdana" w:hAnsi="Verdana" w:cs="Verdana"/>
        </w:rPr>
        <w:t xml:space="preserve">breve e saltuaria 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7B3EAD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CE3475">
        <w:rPr>
          <w:rFonts w:ascii="Verdana" w:hAnsi="Verdana" w:cs="Verdana"/>
        </w:rPr>
        <w:t>49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CE3475">
        <w:rPr>
          <w:rFonts w:ascii="Verdana" w:hAnsi="Verdana" w:cs="Verdana"/>
        </w:rPr>
        <w:t>17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3221B6">
        <w:rPr>
          <w:rFonts w:ascii="Verdana" w:hAnsi="Verdana" w:cs="Verdana"/>
        </w:rPr>
        <w:t>11</w:t>
      </w:r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01/2016</w:t>
      </w:r>
      <w:r>
        <w:rPr>
          <w:rFonts w:ascii="Verdana" w:hAnsi="Verdana" w:cs="Verdana"/>
        </w:rPr>
        <w:t xml:space="preserve"> al </w:t>
      </w:r>
      <w:r w:rsidR="00CE3475">
        <w:rPr>
          <w:rFonts w:ascii="Verdana" w:hAnsi="Verdana" w:cs="Verdana"/>
        </w:rPr>
        <w:t>15</w:t>
      </w:r>
      <w:r>
        <w:rPr>
          <w:rFonts w:ascii="Verdana" w:hAnsi="Verdana" w:cs="Verdana"/>
        </w:rPr>
        <w:t>/</w:t>
      </w:r>
      <w:r w:rsidR="00CE3475">
        <w:rPr>
          <w:rFonts w:ascii="Verdana" w:hAnsi="Verdana" w:cs="Verdana"/>
        </w:rPr>
        <w:t>04</w:t>
      </w:r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3221B6">
        <w:rPr>
          <w:rFonts w:ascii="Verdana" w:hAnsi="Verdana" w:cs="Verdana"/>
        </w:rPr>
        <w:t>24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</w:t>
      </w:r>
      <w:r w:rsidR="003221B6">
        <w:rPr>
          <w:rFonts w:ascii="Verdana" w:hAnsi="Verdana" w:cs="Verdana"/>
        </w:rPr>
        <w:t>PRIMARIA</w:t>
      </w:r>
      <w:r>
        <w:rPr>
          <w:rFonts w:ascii="Verdana" w:hAnsi="Verdana" w:cs="Verdana"/>
        </w:rPr>
        <w:t xml:space="preserve"> </w:t>
      </w:r>
      <w:r w:rsidR="00CE3475">
        <w:rPr>
          <w:rFonts w:ascii="Verdana" w:hAnsi="Verdana" w:cs="Verdana"/>
        </w:rPr>
        <w:t xml:space="preserve"> - EH SOSTEGNO</w:t>
      </w:r>
      <w:bookmarkStart w:id="0" w:name="_GoBack"/>
      <w:bookmarkEnd w:id="0"/>
    </w:p>
    <w:p w:rsidR="0012083D" w:rsidRPr="005545F1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</w:t>
      </w:r>
      <w:r w:rsidR="005545F1">
        <w:rPr>
          <w:rFonts w:ascii="Verdana" w:hAnsi="Verdana" w:cs="Verdana"/>
        </w:rPr>
        <w:t xml:space="preserve">scuola </w:t>
      </w:r>
      <w:r w:rsidR="003221B6">
        <w:rPr>
          <w:rFonts w:ascii="Verdana" w:hAnsi="Verdana" w:cs="Verdana"/>
        </w:rPr>
        <w:t>PRIMARIA</w:t>
      </w:r>
      <w:r w:rsidR="007B3EAD"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 xml:space="preserve"> di </w:t>
      </w:r>
      <w:r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>CALDAROLA</w:t>
      </w:r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25535B"/>
    <w:rsid w:val="003221B6"/>
    <w:rsid w:val="00486267"/>
    <w:rsid w:val="004E0240"/>
    <w:rsid w:val="005545F1"/>
    <w:rsid w:val="007B3EAD"/>
    <w:rsid w:val="009F2BAE"/>
    <w:rsid w:val="00CB491B"/>
    <w:rsid w:val="00C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3</cp:revision>
  <dcterms:created xsi:type="dcterms:W3CDTF">2016-01-12T12:46:00Z</dcterms:created>
  <dcterms:modified xsi:type="dcterms:W3CDTF">2016-01-12T12:48:00Z</dcterms:modified>
</cp:coreProperties>
</file>