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FF" w:rsidRPr="001E403C" w:rsidRDefault="00FE72FF" w:rsidP="00FE72FF">
      <w:pPr>
        <w:ind w:left="6237"/>
        <w:jc w:val="right"/>
        <w:rPr>
          <w:rFonts w:cstheme="minorHAnsi"/>
          <w:b/>
          <w:sz w:val="24"/>
          <w:szCs w:val="24"/>
        </w:rPr>
      </w:pPr>
      <w:r w:rsidRPr="001E403C">
        <w:rPr>
          <w:rFonts w:cstheme="minorHAnsi"/>
          <w:b/>
          <w:sz w:val="24"/>
          <w:szCs w:val="24"/>
        </w:rPr>
        <w:t>ALLEGATO 2</w:t>
      </w:r>
    </w:p>
    <w:p w:rsidR="00FE72FF" w:rsidRPr="001E403C" w:rsidRDefault="00FE72FF" w:rsidP="00FE72FF">
      <w:pPr>
        <w:spacing w:after="0" w:line="240" w:lineRule="auto"/>
        <w:ind w:left="6237"/>
        <w:rPr>
          <w:rFonts w:cstheme="minorHAnsi"/>
          <w:sz w:val="24"/>
          <w:szCs w:val="24"/>
        </w:rPr>
      </w:pPr>
      <w:r w:rsidRPr="001E403C">
        <w:rPr>
          <w:rFonts w:cstheme="minorHAnsi"/>
          <w:sz w:val="24"/>
          <w:szCs w:val="24"/>
        </w:rPr>
        <w:t>Al Dirigente scolastico</w:t>
      </w:r>
    </w:p>
    <w:p w:rsidR="00FE72FF" w:rsidRPr="001E403C" w:rsidRDefault="00FE72FF" w:rsidP="00FE72FF">
      <w:pPr>
        <w:spacing w:after="0" w:line="240" w:lineRule="auto"/>
        <w:ind w:left="6237"/>
        <w:rPr>
          <w:rFonts w:cstheme="minorHAnsi"/>
          <w:sz w:val="24"/>
          <w:szCs w:val="24"/>
        </w:rPr>
      </w:pPr>
      <w:r w:rsidRPr="001E403C">
        <w:rPr>
          <w:rFonts w:cstheme="minorHAnsi"/>
          <w:sz w:val="24"/>
          <w:szCs w:val="24"/>
        </w:rPr>
        <w:t xml:space="preserve">IC </w:t>
      </w:r>
      <w:r w:rsidRPr="001E403C">
        <w:rPr>
          <w:rFonts w:cstheme="minorHAnsi"/>
          <w:i/>
          <w:sz w:val="24"/>
          <w:szCs w:val="24"/>
        </w:rPr>
        <w:t>Simone De Magistris</w:t>
      </w:r>
    </w:p>
    <w:p w:rsidR="00FE72FF" w:rsidRPr="001E403C" w:rsidRDefault="00FE72FF" w:rsidP="00FE72FF">
      <w:pPr>
        <w:spacing w:after="0" w:line="240" w:lineRule="auto"/>
        <w:ind w:left="6237"/>
        <w:rPr>
          <w:rFonts w:cstheme="minorHAnsi"/>
          <w:sz w:val="24"/>
          <w:szCs w:val="24"/>
        </w:rPr>
      </w:pPr>
      <w:r w:rsidRPr="001E403C">
        <w:rPr>
          <w:rFonts w:cstheme="minorHAnsi"/>
          <w:sz w:val="24"/>
          <w:szCs w:val="24"/>
        </w:rPr>
        <w:t>Caldarola</w:t>
      </w:r>
    </w:p>
    <w:p w:rsidR="00FE72FF" w:rsidRDefault="00FE72FF" w:rsidP="00FE72FF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p w:rsidR="00FE72FF" w:rsidRDefault="00FE72FF" w:rsidP="00FE72FF">
      <w:pPr>
        <w:spacing w:after="120"/>
        <w:jc w:val="both"/>
        <w:rPr>
          <w:sz w:val="20"/>
          <w:szCs w:val="20"/>
        </w:rPr>
      </w:pPr>
      <w:r w:rsidRPr="00003B28">
        <w:rPr>
          <w:sz w:val="20"/>
          <w:szCs w:val="20"/>
        </w:rPr>
        <w:t>Il/L</w:t>
      </w:r>
      <w:r>
        <w:rPr>
          <w:sz w:val="20"/>
          <w:szCs w:val="20"/>
        </w:rPr>
        <w:t>a sottoscritto/a ____</w:t>
      </w:r>
      <w:r w:rsidRPr="00003B2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</w:t>
      </w:r>
      <w:r w:rsidR="00170DED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____________,</w:t>
      </w:r>
    </w:p>
    <w:p w:rsidR="00FE72FF" w:rsidRDefault="00FE72FF" w:rsidP="00FE72FF">
      <w:pPr>
        <w:spacing w:after="120"/>
        <w:jc w:val="both"/>
        <w:rPr>
          <w:sz w:val="20"/>
          <w:szCs w:val="20"/>
        </w:rPr>
      </w:pPr>
      <w:r w:rsidRPr="00003B28">
        <w:rPr>
          <w:sz w:val="20"/>
          <w:szCs w:val="20"/>
        </w:rPr>
        <w:t>nato/a</w:t>
      </w:r>
      <w:r>
        <w:rPr>
          <w:sz w:val="20"/>
          <w:szCs w:val="20"/>
        </w:rPr>
        <w:t xml:space="preserve"> </w:t>
      </w:r>
      <w:r w:rsidRPr="00003B28">
        <w:rPr>
          <w:sz w:val="20"/>
          <w:szCs w:val="20"/>
        </w:rPr>
        <w:t>il _________________</w:t>
      </w:r>
      <w:r w:rsidR="00170DED">
        <w:rPr>
          <w:sz w:val="20"/>
          <w:szCs w:val="20"/>
        </w:rPr>
        <w:t>_________</w:t>
      </w:r>
      <w:r w:rsidRPr="00003B28">
        <w:rPr>
          <w:sz w:val="20"/>
          <w:szCs w:val="20"/>
        </w:rPr>
        <w:t>______a______</w:t>
      </w:r>
      <w:r w:rsidR="00170DED">
        <w:rPr>
          <w:sz w:val="20"/>
          <w:szCs w:val="20"/>
        </w:rPr>
        <w:t>_______________</w:t>
      </w:r>
      <w:r w:rsidRPr="00003B28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_______________________________ </w:t>
      </w:r>
    </w:p>
    <w:p w:rsidR="00FE72FF" w:rsidRPr="00003B28" w:rsidRDefault="00FE72FF" w:rsidP="00FE72FF">
      <w:pPr>
        <w:spacing w:after="120"/>
        <w:jc w:val="both"/>
        <w:rPr>
          <w:sz w:val="20"/>
          <w:szCs w:val="20"/>
        </w:rPr>
      </w:pPr>
      <w:r w:rsidRPr="00003B28">
        <w:rPr>
          <w:sz w:val="20"/>
          <w:szCs w:val="20"/>
        </w:rPr>
        <w:t>residente  a  _____________</w:t>
      </w:r>
      <w:r>
        <w:rPr>
          <w:sz w:val="20"/>
          <w:szCs w:val="20"/>
        </w:rPr>
        <w:t>_________________________</w:t>
      </w:r>
      <w:r w:rsidRPr="00003B28">
        <w:rPr>
          <w:sz w:val="20"/>
          <w:szCs w:val="20"/>
        </w:rPr>
        <w:t>__ i</w:t>
      </w:r>
      <w:r>
        <w:rPr>
          <w:sz w:val="20"/>
          <w:szCs w:val="20"/>
        </w:rPr>
        <w:t>n Via _________________</w:t>
      </w:r>
      <w:r w:rsidRPr="00003B28">
        <w:rPr>
          <w:sz w:val="20"/>
          <w:szCs w:val="20"/>
        </w:rPr>
        <w:t>_________</w:t>
      </w:r>
      <w:r>
        <w:rPr>
          <w:sz w:val="20"/>
          <w:szCs w:val="20"/>
        </w:rPr>
        <w:t>____  n.  _____</w:t>
      </w:r>
      <w:r w:rsidRPr="00003B28">
        <w:rPr>
          <w:sz w:val="20"/>
          <w:szCs w:val="20"/>
        </w:rPr>
        <w:t xml:space="preserve">, </w:t>
      </w:r>
    </w:p>
    <w:p w:rsidR="00FE72FF" w:rsidRPr="00003B28" w:rsidRDefault="00FE72FF" w:rsidP="00FE72FF">
      <w:pPr>
        <w:spacing w:after="120"/>
        <w:jc w:val="center"/>
        <w:rPr>
          <w:b/>
        </w:rPr>
      </w:pPr>
      <w:r w:rsidRPr="00003B28">
        <w:rPr>
          <w:b/>
        </w:rPr>
        <w:t>DICHIARA</w:t>
      </w:r>
    </w:p>
    <w:p w:rsidR="00FE72FF" w:rsidRPr="00003B28" w:rsidRDefault="00FE72FF" w:rsidP="00FE72FF">
      <w:pPr>
        <w:spacing w:after="120"/>
        <w:jc w:val="both"/>
        <w:rPr>
          <w:sz w:val="20"/>
          <w:szCs w:val="20"/>
        </w:rPr>
      </w:pPr>
      <w:r w:rsidRPr="00003B28">
        <w:rPr>
          <w:sz w:val="20"/>
          <w:szCs w:val="20"/>
        </w:rPr>
        <w:t xml:space="preserve">ai fini della valorizzazione del merito del personale docente e dell'attribuzione del relativo bonus, così come disposto dalla Legge n. 107 del 15 luglio 2015, di aver assunto i seguenti incarichi e/o di aver svolto le </w:t>
      </w:r>
      <w:r>
        <w:rPr>
          <w:sz w:val="20"/>
          <w:szCs w:val="20"/>
        </w:rPr>
        <w:t>seguenti attività nell'a.s.2018</w:t>
      </w:r>
      <w:r w:rsidRPr="00003B28">
        <w:rPr>
          <w:sz w:val="20"/>
          <w:szCs w:val="20"/>
        </w:rPr>
        <w:t>/1</w:t>
      </w:r>
      <w:r>
        <w:rPr>
          <w:sz w:val="20"/>
          <w:szCs w:val="20"/>
        </w:rPr>
        <w:t>9</w:t>
      </w:r>
      <w:r w:rsidRPr="00003B28">
        <w:rPr>
          <w:sz w:val="20"/>
          <w:szCs w:val="20"/>
        </w:rPr>
        <w:t>:</w:t>
      </w:r>
    </w:p>
    <w:p w:rsidR="00FE72FF" w:rsidRDefault="00FE72FF" w:rsidP="00FE72FF">
      <w:pPr>
        <w:pStyle w:val="Paragrafoelenco"/>
        <w:numPr>
          <w:ilvl w:val="0"/>
          <w:numId w:val="1"/>
        </w:numPr>
        <w:suppressAutoHyphens/>
        <w:spacing w:after="0" w:line="25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Qualità dell’insegnamento e contributo al miglioramento dell’istituzione scolastica e al successo formativo degli studenti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Peso: 35/100</w:t>
      </w:r>
    </w:p>
    <w:tbl>
      <w:tblPr>
        <w:tblW w:w="9611" w:type="dxa"/>
        <w:tblInd w:w="-30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3657"/>
        <w:gridCol w:w="5954"/>
      </w:tblGrid>
      <w:tr w:rsidR="00FE72FF" w:rsidTr="00AA3D5B">
        <w:trPr>
          <w:trHeight w:val="366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2FF" w:rsidRPr="006D7CF9" w:rsidRDefault="00FE72FF" w:rsidP="00AA3D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7CF9">
              <w:rPr>
                <w:b/>
                <w:sz w:val="20"/>
                <w:szCs w:val="20"/>
              </w:rPr>
              <w:t>TIPOLOGIA</w:t>
            </w:r>
          </w:p>
          <w:p w:rsidR="00FE72FF" w:rsidRPr="006D7CF9" w:rsidRDefault="00FE72FF" w:rsidP="00AA3D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2FF" w:rsidRPr="006D7CF9" w:rsidRDefault="00FE72FF" w:rsidP="00AA3D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7CF9">
              <w:rPr>
                <w:b/>
                <w:sz w:val="20"/>
                <w:szCs w:val="20"/>
              </w:rPr>
              <w:t>Descrizione sintetica delle attività nei rispettivi riquadri</w:t>
            </w:r>
          </w:p>
          <w:p w:rsidR="00FE72FF" w:rsidRPr="006D7CF9" w:rsidRDefault="00FE72FF" w:rsidP="00AA3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E72FF" w:rsidTr="00AA3D5B">
        <w:trPr>
          <w:trHeight w:val="660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2FF" w:rsidRPr="00C22420" w:rsidRDefault="00FE72FF" w:rsidP="00AA3D5B">
            <w:pPr>
              <w:rPr>
                <w:rFonts w:cstheme="minorHAnsi"/>
                <w:sz w:val="20"/>
                <w:szCs w:val="20"/>
              </w:rPr>
            </w:pPr>
            <w:r w:rsidRPr="00C22420">
              <w:rPr>
                <w:rFonts w:cstheme="minorHAnsi"/>
                <w:sz w:val="20"/>
                <w:szCs w:val="20"/>
              </w:rPr>
              <w:t xml:space="preserve">Frequenza </w:t>
            </w:r>
            <w:proofErr w:type="spellStart"/>
            <w:r w:rsidRPr="00C22420">
              <w:rPr>
                <w:rFonts w:cstheme="minorHAnsi"/>
                <w:sz w:val="20"/>
                <w:szCs w:val="20"/>
              </w:rPr>
              <w:t>a.s.</w:t>
            </w:r>
            <w:proofErr w:type="spellEnd"/>
            <w:r w:rsidRPr="00C22420">
              <w:rPr>
                <w:rFonts w:cstheme="minorHAnsi"/>
                <w:sz w:val="20"/>
                <w:szCs w:val="20"/>
              </w:rPr>
              <w:t xml:space="preserve"> 201</w:t>
            </w:r>
            <w:r w:rsidR="00A84BA6">
              <w:rPr>
                <w:rFonts w:cstheme="minorHAnsi"/>
                <w:sz w:val="20"/>
                <w:szCs w:val="20"/>
              </w:rPr>
              <w:t>8</w:t>
            </w:r>
            <w:r w:rsidRPr="00C22420">
              <w:rPr>
                <w:rFonts w:cstheme="minorHAnsi"/>
                <w:sz w:val="20"/>
                <w:szCs w:val="20"/>
              </w:rPr>
              <w:t>/1</w:t>
            </w:r>
            <w:r w:rsidR="00A84BA6">
              <w:rPr>
                <w:rFonts w:cstheme="minorHAnsi"/>
                <w:sz w:val="20"/>
                <w:szCs w:val="20"/>
              </w:rPr>
              <w:t>9</w:t>
            </w:r>
            <w:bookmarkStart w:id="0" w:name="_GoBack"/>
            <w:bookmarkEnd w:id="0"/>
            <w:r w:rsidRPr="00C22420">
              <w:rPr>
                <w:rFonts w:cstheme="minorHAnsi"/>
                <w:sz w:val="20"/>
                <w:szCs w:val="20"/>
              </w:rPr>
              <w:t xml:space="preserve"> di corsi di formazione/aggiornamento inerenti la disciplina di insegnamento e/o il PTOF (</w:t>
            </w:r>
            <w:r w:rsidRPr="00C22420">
              <w:rPr>
                <w:rFonts w:cstheme="minorHAnsi"/>
                <w:b/>
                <w:sz w:val="20"/>
                <w:szCs w:val="20"/>
              </w:rPr>
              <w:t>oltre</w:t>
            </w:r>
            <w:r w:rsidRPr="00C22420">
              <w:rPr>
                <w:rFonts w:cstheme="minorHAnsi"/>
                <w:sz w:val="20"/>
                <w:szCs w:val="20"/>
              </w:rPr>
              <w:t xml:space="preserve"> quelli obbligatori: 20 ore)</w:t>
            </w:r>
          </w:p>
          <w:p w:rsidR="00FE72FF" w:rsidRDefault="00FE72FF" w:rsidP="00AA3D5B">
            <w:pPr>
              <w:rPr>
                <w:b/>
                <w:sz w:val="20"/>
                <w:szCs w:val="20"/>
              </w:rPr>
            </w:pPr>
            <w:r w:rsidRPr="001B6969">
              <w:rPr>
                <w:b/>
              </w:rPr>
              <w:t xml:space="preserve">□ </w:t>
            </w:r>
            <w:r w:rsidRPr="001B6969">
              <w:rPr>
                <w:b/>
                <w:sz w:val="20"/>
                <w:szCs w:val="20"/>
              </w:rPr>
              <w:t>Ore eccedenti le 20 obbligatorie: n.____</w:t>
            </w:r>
          </w:p>
          <w:p w:rsidR="00FE72FF" w:rsidRPr="001B6969" w:rsidRDefault="00FE72FF" w:rsidP="00AA3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Produrre attestazione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2FF" w:rsidRPr="00323FEA" w:rsidRDefault="00FE72FF" w:rsidP="00AA3D5B">
            <w:pPr>
              <w:jc w:val="center"/>
              <w:rPr>
                <w:sz w:val="20"/>
                <w:szCs w:val="20"/>
              </w:rPr>
            </w:pPr>
          </w:p>
        </w:tc>
      </w:tr>
      <w:tr w:rsidR="00FE72FF" w:rsidTr="00AA3D5B">
        <w:trPr>
          <w:trHeight w:val="550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2FF" w:rsidRPr="007C2A98" w:rsidRDefault="00FE72FF" w:rsidP="00AA3D5B">
            <w:pPr>
              <w:rPr>
                <w:sz w:val="20"/>
                <w:szCs w:val="20"/>
              </w:rPr>
            </w:pPr>
            <w:r w:rsidRPr="009A67B6">
              <w:rPr>
                <w:rFonts w:cstheme="minorHAnsi"/>
                <w:sz w:val="20"/>
                <w:szCs w:val="20"/>
              </w:rPr>
              <w:t xml:space="preserve">Collaborazione alla stesura di documenti di Istituto nell’anno in corso (curricolo, PTOF) e partecipazione attiva </w:t>
            </w:r>
            <w:r>
              <w:rPr>
                <w:rFonts w:cstheme="minorHAnsi"/>
                <w:sz w:val="20"/>
                <w:szCs w:val="20"/>
              </w:rPr>
              <w:t xml:space="preserve">alle commissioni, </w:t>
            </w:r>
            <w:r w:rsidRPr="009A67B6">
              <w:rPr>
                <w:rFonts w:cstheme="minorHAnsi"/>
                <w:sz w:val="20"/>
                <w:szCs w:val="20"/>
              </w:rPr>
              <w:t>ai gruppi di progetto e di dipartimento (</w:t>
            </w:r>
            <w:proofErr w:type="spellStart"/>
            <w:r w:rsidRPr="009A67B6">
              <w:rPr>
                <w:rFonts w:cstheme="minorHAnsi"/>
                <w:sz w:val="20"/>
                <w:szCs w:val="20"/>
              </w:rPr>
              <w:t>PdM</w:t>
            </w:r>
            <w:proofErr w:type="spellEnd"/>
            <w:r w:rsidRPr="009A67B6">
              <w:rPr>
                <w:rFonts w:cstheme="minorHAnsi"/>
                <w:sz w:val="20"/>
                <w:szCs w:val="20"/>
              </w:rPr>
              <w:t>, PAI, RAV</w:t>
            </w:r>
            <w:r>
              <w:rPr>
                <w:rFonts w:cstheme="minorHAnsi"/>
                <w:sz w:val="20"/>
                <w:szCs w:val="20"/>
              </w:rPr>
              <w:t>, Bilancio Sociale</w:t>
            </w:r>
            <w:r w:rsidRPr="009A67B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2FF" w:rsidRDefault="00FE72FF" w:rsidP="00AA3D5B">
            <w:pPr>
              <w:jc w:val="center"/>
              <w:rPr>
                <w:sz w:val="20"/>
                <w:szCs w:val="20"/>
              </w:rPr>
            </w:pPr>
          </w:p>
          <w:p w:rsidR="00FE72FF" w:rsidRDefault="00FE72FF" w:rsidP="00AA3D5B"/>
        </w:tc>
      </w:tr>
      <w:tr w:rsidR="00FE72FF" w:rsidTr="00AA3D5B">
        <w:trPr>
          <w:trHeight w:val="550"/>
        </w:trPr>
        <w:tc>
          <w:tcPr>
            <w:tcW w:w="3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2FF" w:rsidRPr="007C2A98" w:rsidRDefault="00FE72FF" w:rsidP="00AA3D5B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7C2A98">
              <w:rPr>
                <w:rFonts w:cstheme="minorHAnsi"/>
                <w:sz w:val="20"/>
                <w:szCs w:val="20"/>
              </w:rPr>
              <w:t>Partecipazione con la/e classe/i a gite, concorsi e gare, organizzazione di eventi di una certa rilevanza didattica/culturale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2FF" w:rsidRDefault="00FE72FF" w:rsidP="00AA3D5B">
            <w:pPr>
              <w:jc w:val="center"/>
              <w:rPr>
                <w:sz w:val="20"/>
                <w:szCs w:val="20"/>
              </w:rPr>
            </w:pPr>
          </w:p>
          <w:p w:rsidR="00FE72FF" w:rsidRDefault="00FE72FF" w:rsidP="00AA3D5B"/>
        </w:tc>
      </w:tr>
    </w:tbl>
    <w:p w:rsidR="00FE72FF" w:rsidRDefault="00FE72FF" w:rsidP="00FE72FF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E72FF" w:rsidRDefault="00FE72FF" w:rsidP="00FE72FF">
      <w:pPr>
        <w:pStyle w:val="Paragrafoelenco"/>
        <w:numPr>
          <w:ilvl w:val="0"/>
          <w:numId w:val="1"/>
        </w:numPr>
        <w:suppressAutoHyphens/>
        <w:spacing w:after="0" w:line="256" w:lineRule="auto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Risultati ottenuti dal docente in relazione al potenziamento delle competenze degli alunni, dell’innovazione didattica e metodologica nonché della collaborazione alla ricerca didattica, alla documentazione e alla diffusione di buone pratiche didattiche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E72FF" w:rsidRDefault="00FE72FF" w:rsidP="00FE72FF">
      <w:pPr>
        <w:pStyle w:val="Paragrafoelenco"/>
        <w:spacing w:line="256" w:lineRule="auto"/>
        <w:ind w:left="81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Peso:  </w:t>
      </w:r>
      <w:r w:rsidRPr="00ED588D">
        <w:rPr>
          <w:b/>
          <w:sz w:val="20"/>
          <w:szCs w:val="20"/>
        </w:rPr>
        <w:t>35</w:t>
      </w:r>
      <w:r>
        <w:rPr>
          <w:b/>
          <w:sz w:val="20"/>
          <w:szCs w:val="20"/>
        </w:rPr>
        <w:t>/100</w:t>
      </w:r>
    </w:p>
    <w:tbl>
      <w:tblPr>
        <w:tblW w:w="9757" w:type="dxa"/>
        <w:tblInd w:w="-35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3662"/>
        <w:gridCol w:w="6095"/>
      </w:tblGrid>
      <w:tr w:rsidR="00FE72FF" w:rsidTr="00AA3D5B">
        <w:trPr>
          <w:trHeight w:val="366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2FF" w:rsidRDefault="00FE72FF" w:rsidP="00AA3D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ATTIVITÀ ANNO IN CORSO*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2FF" w:rsidRPr="00C90CBB" w:rsidRDefault="00FE72FF" w:rsidP="00AA3D5B">
            <w:pPr>
              <w:spacing w:after="0" w:line="240" w:lineRule="auto"/>
              <w:jc w:val="center"/>
              <w:rPr>
                <w:b/>
              </w:rPr>
            </w:pPr>
            <w:r w:rsidRPr="00C90CBB">
              <w:rPr>
                <w:b/>
              </w:rPr>
              <w:t>Descrizione delle attività svolte</w:t>
            </w:r>
          </w:p>
          <w:p w:rsidR="00FE72FF" w:rsidRDefault="00FE72FF" w:rsidP="00AA3D5B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Indicare i riscontri nei</w:t>
            </w:r>
            <w:r w:rsidRPr="00C90CBB">
              <w:rPr>
                <w:b/>
                <w:sz w:val="20"/>
                <w:szCs w:val="20"/>
              </w:rPr>
              <w:t xml:space="preserve"> verbali o schede progettuali </w:t>
            </w:r>
            <w:proofErr w:type="spellStart"/>
            <w:r w:rsidRPr="00C90CBB">
              <w:rPr>
                <w:b/>
                <w:sz w:val="20"/>
                <w:szCs w:val="20"/>
              </w:rPr>
              <w:t>oprogrammazioni</w:t>
            </w:r>
            <w:proofErr w:type="spellEnd"/>
            <w:r w:rsidRPr="00C90CBB">
              <w:rPr>
                <w:b/>
                <w:sz w:val="20"/>
                <w:szCs w:val="20"/>
              </w:rPr>
              <w:t>, nei materiali redatti dagli alunni</w:t>
            </w:r>
          </w:p>
        </w:tc>
      </w:tr>
      <w:tr w:rsidR="00FE72FF" w:rsidTr="00AA3D5B">
        <w:trPr>
          <w:trHeight w:val="75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2FF" w:rsidRPr="00ED588D" w:rsidRDefault="00FE72FF" w:rsidP="00AA3D5B">
            <w:pPr>
              <w:rPr>
                <w:b/>
                <w:sz w:val="20"/>
                <w:szCs w:val="20"/>
              </w:rPr>
            </w:pPr>
            <w:r w:rsidRPr="001D24E3">
              <w:rPr>
                <w:b/>
                <w:sz w:val="20"/>
                <w:szCs w:val="20"/>
              </w:rPr>
              <w:t xml:space="preserve">Potenziamento delle competenze attraverso didattiche </w:t>
            </w:r>
            <w:r w:rsidRPr="00ED588D">
              <w:rPr>
                <w:b/>
                <w:sz w:val="20"/>
                <w:szCs w:val="20"/>
              </w:rPr>
              <w:t>innovative (con ricadute positive sulla didattica e sulla comunità professionale)</w:t>
            </w:r>
          </w:p>
          <w:p w:rsidR="00FE72FF" w:rsidRDefault="00FE72FF" w:rsidP="00AA3D5B">
            <w:pPr>
              <w:pStyle w:val="Paragrafoelenc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autentici, Cooperative Learning, Rubriche di valutazione,  Flessibilità metodologica (personalizzazione, lavoro a classi aperte), Uso delle TIC, Laboratori(drammatizzazione, esplorazione del territorio, orto), Atelier Malaguzzi,</w:t>
            </w:r>
            <w:r w:rsidRPr="00C13983">
              <w:rPr>
                <w:sz w:val="20"/>
                <w:szCs w:val="20"/>
              </w:rPr>
              <w:t xml:space="preserve"> Corsi di recupero,</w:t>
            </w:r>
          </w:p>
          <w:p w:rsidR="00FE72FF" w:rsidRDefault="00FE72FF" w:rsidP="00AA3D5B">
            <w:pPr>
              <w:pStyle w:val="Paragrafoelenco"/>
              <w:ind w:left="360"/>
              <w:rPr>
                <w:sz w:val="20"/>
                <w:szCs w:val="20"/>
              </w:rPr>
            </w:pPr>
            <w:r w:rsidRPr="00C13983">
              <w:rPr>
                <w:sz w:val="20"/>
                <w:szCs w:val="20"/>
              </w:rPr>
              <w:t>Italiano L2 per stranieri, Preparazione della classe a certificazioni linguistiche o di altro genere (KET, PET, DELF, ECDL)</w:t>
            </w:r>
          </w:p>
          <w:p w:rsidR="00FE72FF" w:rsidRDefault="00FE72FF" w:rsidP="00AA3D5B">
            <w:pPr>
              <w:pStyle w:val="Paragrafoelenco"/>
              <w:ind w:left="360"/>
              <w:rPr>
                <w:sz w:val="20"/>
                <w:szCs w:val="20"/>
              </w:rPr>
            </w:pPr>
            <w:proofErr w:type="spellStart"/>
            <w:r w:rsidRPr="000E2CB8">
              <w:rPr>
                <w:sz w:val="20"/>
                <w:szCs w:val="20"/>
              </w:rPr>
              <w:t>Coding</w:t>
            </w:r>
            <w:proofErr w:type="spellEnd"/>
            <w:r w:rsidRPr="000E2CB8">
              <w:rPr>
                <w:sz w:val="20"/>
                <w:szCs w:val="20"/>
              </w:rPr>
              <w:t>, Robotica</w:t>
            </w:r>
            <w:r>
              <w:rPr>
                <w:sz w:val="20"/>
                <w:szCs w:val="20"/>
              </w:rPr>
              <w:t>, attività PNSD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FF" w:rsidRDefault="00FE72FF" w:rsidP="00AA3D5B">
            <w:pPr>
              <w:rPr>
                <w:sz w:val="20"/>
                <w:szCs w:val="20"/>
              </w:rPr>
            </w:pPr>
          </w:p>
          <w:p w:rsidR="00FE72FF" w:rsidRDefault="00FE72FF" w:rsidP="00AA3D5B"/>
        </w:tc>
      </w:tr>
      <w:tr w:rsidR="00FE72FF" w:rsidTr="00AA3D5B">
        <w:trPr>
          <w:trHeight w:val="175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72FF" w:rsidRDefault="00FE72FF" w:rsidP="00AA3D5B">
            <w:pPr>
              <w:rPr>
                <w:b/>
                <w:sz w:val="20"/>
                <w:szCs w:val="20"/>
              </w:rPr>
            </w:pPr>
            <w:r w:rsidRPr="001D24E3">
              <w:rPr>
                <w:b/>
                <w:sz w:val="20"/>
                <w:szCs w:val="20"/>
              </w:rPr>
              <w:t>Collaborazione alla ricerca didattica, ricerca-azione</w:t>
            </w:r>
          </w:p>
          <w:p w:rsidR="00FE72FF" w:rsidRDefault="00FE72FF" w:rsidP="00AA3D5B">
            <w:pPr>
              <w:pStyle w:val="Paragrafoelenc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 Piccole scuole – pluriclassi,</w:t>
            </w:r>
          </w:p>
          <w:p w:rsidR="00FE72FF" w:rsidRDefault="00FE72FF" w:rsidP="00AA3D5B">
            <w:pPr>
              <w:pStyle w:val="Paragrafoelenco"/>
              <w:ind w:left="36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Rete </w:t>
            </w:r>
            <w:r>
              <w:rPr>
                <w:i/>
                <w:sz w:val="20"/>
                <w:szCs w:val="20"/>
              </w:rPr>
              <w:t>Insieme si può,</w:t>
            </w:r>
          </w:p>
          <w:p w:rsidR="00FE72FF" w:rsidRDefault="00FE72FF" w:rsidP="00AA3D5B">
            <w:pPr>
              <w:pStyle w:val="Paragrafoelenc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twinning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13983">
              <w:rPr>
                <w:sz w:val="20"/>
                <w:szCs w:val="20"/>
              </w:rPr>
              <w:t>Sperimentazione</w:t>
            </w:r>
            <w:r>
              <w:rPr>
                <w:sz w:val="20"/>
                <w:szCs w:val="20"/>
              </w:rPr>
              <w:t xml:space="preserve"> della</w:t>
            </w:r>
            <w:r w:rsidRPr="00C13983">
              <w:rPr>
                <w:sz w:val="20"/>
                <w:szCs w:val="20"/>
              </w:rPr>
              <w:t xml:space="preserve"> metodologia CLIL</w:t>
            </w:r>
            <w:r>
              <w:rPr>
                <w:sz w:val="20"/>
                <w:szCs w:val="20"/>
              </w:rPr>
              <w:t>,</w:t>
            </w:r>
          </w:p>
          <w:p w:rsidR="00FE72FF" w:rsidRDefault="00FE72FF" w:rsidP="00AA3D5B">
            <w:pPr>
              <w:pStyle w:val="Paragrafoelenc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Didattica inclusiva (particolari attività per alunni in situazioni di svantaggio, accoglienza, attività interculturali), altre esperienze significative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F" w:rsidRDefault="00FE72FF" w:rsidP="00AA3D5B"/>
        </w:tc>
      </w:tr>
      <w:tr w:rsidR="00FE72FF" w:rsidTr="00AA3D5B">
        <w:trPr>
          <w:trHeight w:val="168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72FF" w:rsidRDefault="00FE72FF" w:rsidP="00AA3D5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Documentazione e diffusione di buone pratiche didattiche</w:t>
            </w:r>
          </w:p>
          <w:p w:rsidR="00FE72FF" w:rsidRDefault="00FE72FF" w:rsidP="00AA3D5B">
            <w:pPr>
              <w:pStyle w:val="Paragrafoelenc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Condivisione di esperienze formative, didattiche e metodologiche con i colleghi dell’Istituto</w:t>
            </w:r>
          </w:p>
          <w:p w:rsidR="00FE72FF" w:rsidRDefault="00FE72FF" w:rsidP="00AA3D5B">
            <w:pPr>
              <w:pStyle w:val="Paragrafoelenc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comuni per classi parallele e valutazione condivisa</w:t>
            </w:r>
          </w:p>
          <w:p w:rsidR="00FE72FF" w:rsidRPr="001B6969" w:rsidRDefault="00FE72FF" w:rsidP="00AA3D5B">
            <w:pPr>
              <w:pStyle w:val="Paragrafoelenc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esperienze didattiche e pubblicazione nel sito web della scuola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F" w:rsidRDefault="00FE72FF" w:rsidP="00AA3D5B">
            <w:pPr>
              <w:rPr>
                <w:sz w:val="20"/>
                <w:szCs w:val="20"/>
              </w:rPr>
            </w:pPr>
          </w:p>
        </w:tc>
      </w:tr>
    </w:tbl>
    <w:p w:rsidR="00FE72FF" w:rsidRDefault="00FE72FF" w:rsidP="00FE72FF">
      <w:pPr>
        <w:rPr>
          <w:b/>
          <w:sz w:val="20"/>
          <w:szCs w:val="20"/>
        </w:rPr>
      </w:pPr>
      <w:r>
        <w:rPr>
          <w:b/>
          <w:sz w:val="20"/>
          <w:szCs w:val="20"/>
        </w:rPr>
        <w:t>*Le specifiche attività non hanno carattere meramente occasionale</w:t>
      </w:r>
      <w:r w:rsidRPr="00C13983">
        <w:rPr>
          <w:b/>
          <w:sz w:val="20"/>
          <w:szCs w:val="20"/>
        </w:rPr>
        <w:t>, ma rientrano in una programmazione.</w:t>
      </w:r>
    </w:p>
    <w:p w:rsidR="00FE72FF" w:rsidRDefault="00FE72FF" w:rsidP="00FE72F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E72FF" w:rsidRDefault="00FE72FF" w:rsidP="00FE72FF">
      <w:pPr>
        <w:pStyle w:val="Paragrafoelenco"/>
        <w:numPr>
          <w:ilvl w:val="0"/>
          <w:numId w:val="1"/>
        </w:numPr>
        <w:suppressAutoHyphens/>
        <w:spacing w:after="0" w:line="256" w:lineRule="auto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Responsabilità assunte nel coordinamento organizzativo e didattico e nella formazione del personale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Peso:  30/100</w:t>
      </w:r>
    </w:p>
    <w:tbl>
      <w:tblPr>
        <w:tblW w:w="9361" w:type="dxa"/>
        <w:tblInd w:w="-64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4825"/>
        <w:gridCol w:w="4536"/>
      </w:tblGrid>
      <w:tr w:rsidR="00FE72FF" w:rsidTr="00AA3D5B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2FF" w:rsidRDefault="00FE72FF" w:rsidP="00AA3D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2FF" w:rsidRPr="00943BDA" w:rsidRDefault="00FE72FF" w:rsidP="00AA3D5B">
            <w:pPr>
              <w:jc w:val="center"/>
              <w:rPr>
                <w:b/>
              </w:rPr>
            </w:pPr>
            <w:r w:rsidRPr="00943BDA">
              <w:rPr>
                <w:b/>
              </w:rPr>
              <w:t>Relazione sull’attività svolta</w:t>
            </w:r>
          </w:p>
        </w:tc>
      </w:tr>
      <w:tr w:rsidR="00FE72FF" w:rsidTr="00AA3D5B">
        <w:trPr>
          <w:trHeight w:val="146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72FF" w:rsidRPr="001D24E3" w:rsidRDefault="00FE72FF" w:rsidP="00AA3D5B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 w:rsidRPr="001D24E3">
              <w:rPr>
                <w:b/>
                <w:sz w:val="20"/>
                <w:szCs w:val="20"/>
              </w:rPr>
              <w:t>Coordinamento didattico</w:t>
            </w:r>
          </w:p>
          <w:p w:rsidR="00FE72FF" w:rsidRDefault="00FE72FF" w:rsidP="00AA3D5B">
            <w:pPr>
              <w:pStyle w:val="Paragrafoelenco"/>
              <w:spacing w:line="240" w:lineRule="auto"/>
              <w:ind w:left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Coordinamento, documentazione, rilevazione esiti dei Progetti di ampliamento dell'Offerta formativa previsti nel POF</w:t>
            </w:r>
          </w:p>
          <w:p w:rsidR="00FE72FF" w:rsidRPr="002E7711" w:rsidRDefault="00FE72FF" w:rsidP="00AA3D5B">
            <w:pPr>
              <w:pStyle w:val="Paragrafoelenco"/>
              <w:spacing w:line="240" w:lineRule="auto"/>
              <w:ind w:left="357"/>
              <w:rPr>
                <w:sz w:val="20"/>
                <w:szCs w:val="20"/>
              </w:rPr>
            </w:pPr>
            <w:r w:rsidRPr="002E7711">
              <w:rPr>
                <w:sz w:val="20"/>
                <w:szCs w:val="20"/>
              </w:rPr>
              <w:t>Supporto all’Inclusione (coordinamento commissione, raccolta dati, monitoraggio, documentazione)</w:t>
            </w:r>
          </w:p>
          <w:p w:rsidR="00FE72FF" w:rsidRDefault="00FE72FF" w:rsidP="00AA3D5B">
            <w:pPr>
              <w:pStyle w:val="Paragrafoelenco"/>
              <w:spacing w:line="240" w:lineRule="auto"/>
              <w:ind w:left="357"/>
              <w:rPr>
                <w:sz w:val="20"/>
                <w:szCs w:val="20"/>
              </w:rPr>
            </w:pPr>
            <w:r w:rsidRPr="002E7711">
              <w:rPr>
                <w:sz w:val="20"/>
                <w:szCs w:val="20"/>
              </w:rPr>
              <w:t>Supporto alla Progettazione (coordinamento commissione, raccolta dati, monitoraggio, documentazione)</w:t>
            </w:r>
          </w:p>
          <w:p w:rsidR="00FE72FF" w:rsidRPr="00117304" w:rsidRDefault="00FE72FF" w:rsidP="00AA3D5B">
            <w:pPr>
              <w:pStyle w:val="Paragrafoelenco"/>
              <w:spacing w:line="240" w:lineRule="auto"/>
              <w:ind w:left="357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Animatore digitale: attuazione del Piano Nazionale Scuola Digitale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FF" w:rsidRDefault="00FE72FF" w:rsidP="00AA3D5B">
            <w:pPr>
              <w:rPr>
                <w:sz w:val="20"/>
                <w:szCs w:val="20"/>
              </w:rPr>
            </w:pPr>
          </w:p>
        </w:tc>
      </w:tr>
      <w:tr w:rsidR="00FE72FF" w:rsidTr="00AA3D5B">
        <w:trPr>
          <w:trHeight w:val="146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72FF" w:rsidRDefault="00FE72FF" w:rsidP="00AA3D5B">
            <w:pPr>
              <w:pStyle w:val="Paragrafoelenco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Coordinamento organizzativ</w:t>
            </w:r>
            <w:r w:rsidRPr="001D24E3">
              <w:rPr>
                <w:b/>
                <w:sz w:val="20"/>
                <w:szCs w:val="20"/>
              </w:rPr>
              <w:t>o</w:t>
            </w:r>
          </w:p>
          <w:p w:rsidR="00FE72FF" w:rsidRDefault="00FE72FF" w:rsidP="00AA3D5B">
            <w:pPr>
              <w:pStyle w:val="Paragrafoelenco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plesso in situazioni di complessità (sostituzioni, rapporti Comune, comunicazioni segreteria, banca ore)</w:t>
            </w:r>
          </w:p>
          <w:p w:rsidR="00FE72FF" w:rsidRDefault="00FE72FF" w:rsidP="00AA3D5B">
            <w:pPr>
              <w:pStyle w:val="Paragrafoelenco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Collaborazione alla definizione orario scolastico (secondaria)</w:t>
            </w:r>
          </w:p>
          <w:p w:rsidR="00FE72FF" w:rsidRDefault="00FE72FF" w:rsidP="00AA3D5B">
            <w:pPr>
              <w:pStyle w:val="Paragrafoelenco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Organizzazione viaggi di istruzione</w:t>
            </w:r>
          </w:p>
          <w:p w:rsidR="00FE72FF" w:rsidRDefault="00FE72FF" w:rsidP="00AA3D5B">
            <w:pPr>
              <w:pStyle w:val="Paragrafoelenco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Coordinamento attività scuole dell'Infanzia dell'Istituto</w:t>
            </w:r>
          </w:p>
          <w:p w:rsidR="00FE72FF" w:rsidRPr="001D24E3" w:rsidRDefault="00FE72FF" w:rsidP="00AA3D5B">
            <w:pPr>
              <w:pStyle w:val="Paragrafoelenco"/>
              <w:spacing w:line="240" w:lineRule="auto"/>
              <w:ind w:lef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Coordinamento classe – rapporti con le famiglie, redazione </w:t>
            </w:r>
            <w:proofErr w:type="spellStart"/>
            <w:r>
              <w:rPr>
                <w:sz w:val="20"/>
                <w:szCs w:val="20"/>
              </w:rPr>
              <w:t>PdP</w:t>
            </w:r>
            <w:proofErr w:type="spellEnd"/>
            <w:r>
              <w:rPr>
                <w:sz w:val="20"/>
                <w:szCs w:val="20"/>
              </w:rPr>
              <w:t>, modulistica, relazioni finali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FF" w:rsidRDefault="00FE72FF" w:rsidP="00AA3D5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E72FF" w:rsidTr="00AA3D5B">
        <w:trPr>
          <w:trHeight w:val="112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2FF" w:rsidRPr="001D24E3" w:rsidRDefault="00FE72FF" w:rsidP="00AA3D5B">
            <w:pPr>
              <w:pStyle w:val="Paragrafoelenco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1D24E3">
              <w:rPr>
                <w:b/>
                <w:sz w:val="20"/>
                <w:szCs w:val="20"/>
              </w:rPr>
              <w:t>Formazione del personale</w:t>
            </w:r>
          </w:p>
          <w:p w:rsidR="00FE72FF" w:rsidRDefault="00FE72FF" w:rsidP="00AA3D5B">
            <w:pPr>
              <w:pStyle w:val="Paragrafoelenco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Tutoraggio neoassunti fase C ( </w:t>
            </w:r>
            <w:proofErr w:type="spellStart"/>
            <w:r>
              <w:rPr>
                <w:sz w:val="20"/>
                <w:szCs w:val="20"/>
              </w:rPr>
              <w:t>D.lgs</w:t>
            </w:r>
            <w:proofErr w:type="spellEnd"/>
            <w:r>
              <w:rPr>
                <w:sz w:val="20"/>
                <w:szCs w:val="20"/>
              </w:rPr>
              <w:t xml:space="preserve"> 850/2015)</w:t>
            </w:r>
          </w:p>
          <w:p w:rsidR="00FE72FF" w:rsidRDefault="00FE72FF" w:rsidP="00AA3D5B">
            <w:pPr>
              <w:pStyle w:val="Paragrafoelenco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Organizzazione di iniziative formative rivolte ai docenti dell'Istituto</w:t>
            </w:r>
          </w:p>
          <w:p w:rsidR="00FE72FF" w:rsidRPr="001E49A5" w:rsidRDefault="00FE72FF" w:rsidP="00AA3D5B">
            <w:pPr>
              <w:pStyle w:val="Paragrafoelenco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Accoglienza tirocinanti </w:t>
            </w:r>
            <w:proofErr w:type="spellStart"/>
            <w:r>
              <w:rPr>
                <w:sz w:val="20"/>
                <w:szCs w:val="20"/>
              </w:rPr>
              <w:t>SdF</w:t>
            </w:r>
            <w:proofErr w:type="spellEnd"/>
            <w:r>
              <w:rPr>
                <w:sz w:val="20"/>
                <w:szCs w:val="20"/>
              </w:rPr>
              <w:t xml:space="preserve"> e stagisti alternanza scuola-lavoro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2FF" w:rsidRDefault="00FE72FF" w:rsidP="00AA3D5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FE72FF" w:rsidRDefault="00FE72FF" w:rsidP="00FE72FF">
      <w:pPr>
        <w:spacing w:line="240" w:lineRule="auto"/>
      </w:pPr>
    </w:p>
    <w:p w:rsidR="00FE72FF" w:rsidRDefault="00FE72FF" w:rsidP="00FE72FF">
      <w:pPr>
        <w:spacing w:line="240" w:lineRule="auto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Nome e Cognome</w:t>
      </w:r>
    </w:p>
    <w:p w:rsidR="00FE72FF" w:rsidRPr="000978AE" w:rsidRDefault="00FE72FF" w:rsidP="00FE72F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A24" w:rsidRDefault="00A84BA6"/>
    <w:sectPr w:rsidR="00B95A24" w:rsidSect="00525DA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13A79"/>
    <w:multiLevelType w:val="singleLevel"/>
    <w:tmpl w:val="04100015"/>
    <w:lvl w:ilvl="0">
      <w:start w:val="1"/>
      <w:numFmt w:val="upperLetter"/>
      <w:lvlText w:val="%1."/>
      <w:lvlJc w:val="left"/>
      <w:pPr>
        <w:ind w:left="712" w:hanging="360"/>
      </w:pPr>
      <w:rPr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E72FF"/>
    <w:rsid w:val="000B698A"/>
    <w:rsid w:val="00170DED"/>
    <w:rsid w:val="0019503F"/>
    <w:rsid w:val="00226EA6"/>
    <w:rsid w:val="00597A7F"/>
    <w:rsid w:val="008671C6"/>
    <w:rsid w:val="00A84BA6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43D7"/>
  <w15:docId w15:val="{74E503AD-7131-42D7-97EC-BF575E90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2FF"/>
    <w:pPr>
      <w:spacing w:after="200" w:line="276" w:lineRule="auto"/>
      <w:ind w:right="0"/>
      <w:jc w:val="left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Segreteria01</cp:lastModifiedBy>
  <cp:revision>3</cp:revision>
  <dcterms:created xsi:type="dcterms:W3CDTF">2019-06-24T05:25:00Z</dcterms:created>
  <dcterms:modified xsi:type="dcterms:W3CDTF">2019-06-27T06:02:00Z</dcterms:modified>
</cp:coreProperties>
</file>